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A1" w:rsidRPr="00D552FE" w:rsidRDefault="00064FA1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52FE">
        <w:rPr>
          <w:rFonts w:ascii="Times New Roman" w:hAnsi="Times New Roman" w:cs="Times New Roman"/>
          <w:b/>
          <w:sz w:val="28"/>
          <w:szCs w:val="28"/>
        </w:rPr>
        <w:t>Zajęcia z onkologii klinicznej 2017/2018</w:t>
      </w:r>
    </w:p>
    <w:p w:rsidR="00092F53" w:rsidRPr="00AC34AB" w:rsidRDefault="00092F53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4FA1" w:rsidRPr="00AC34AB" w:rsidRDefault="00064FA1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>Rok V grupa 13</w:t>
      </w:r>
    </w:p>
    <w:p w:rsidR="00064FA1" w:rsidRPr="00AC34AB" w:rsidRDefault="00064FA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4FA1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>15.11.2017 – środa</w:t>
      </w:r>
      <w:r w:rsidR="00E83196">
        <w:rPr>
          <w:rFonts w:ascii="Times New Roman" w:hAnsi="Times New Roman" w:cs="Times New Roman"/>
          <w:b/>
          <w:sz w:val="24"/>
          <w:szCs w:val="24"/>
        </w:rPr>
        <w:t xml:space="preserve">  (09:15 – 10:30 sala dydaktyczna </w:t>
      </w:r>
      <w:r w:rsidR="00FC0CEE">
        <w:rPr>
          <w:rFonts w:ascii="Times New Roman" w:hAnsi="Times New Roman" w:cs="Times New Roman"/>
          <w:b/>
          <w:sz w:val="24"/>
          <w:szCs w:val="24"/>
        </w:rPr>
        <w:t>I piętro, 10:45 – 12:30 sala dydaktyczna parter)</w:t>
      </w:r>
    </w:p>
    <w:p w:rsidR="008F107F" w:rsidRPr="00AC34AB" w:rsidRDefault="009430F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="00CE3157" w:rsidRPr="00AC34AB">
        <w:rPr>
          <w:rFonts w:ascii="Times New Roman" w:hAnsi="Times New Roman" w:cs="Times New Roman"/>
          <w:sz w:val="24"/>
          <w:szCs w:val="24"/>
        </w:rPr>
        <w:t xml:space="preserve"> –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</w:t>
      </w:r>
      <w:r w:rsidR="00CE3157" w:rsidRPr="00AC34AB">
        <w:rPr>
          <w:rFonts w:ascii="Times New Roman" w:hAnsi="Times New Roman" w:cs="Times New Roman"/>
          <w:sz w:val="24"/>
          <w:szCs w:val="24"/>
        </w:rPr>
        <w:t xml:space="preserve"> 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E81D3B" w:rsidRPr="00AC34AB">
        <w:rPr>
          <w:rFonts w:ascii="Times New Roman" w:hAnsi="Times New Roman" w:cs="Times New Roman"/>
          <w:sz w:val="24"/>
          <w:szCs w:val="24"/>
        </w:rPr>
        <w:t>Diagnostyka i leczenie nowotworów jelita grubego (JS)</w:t>
      </w:r>
    </w:p>
    <w:p w:rsidR="008F107F" w:rsidRPr="00AC34AB" w:rsidRDefault="009430F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107F" w:rsidRPr="00AC34AB">
        <w:rPr>
          <w:rFonts w:ascii="Times New Roman" w:hAnsi="Times New Roman" w:cs="Times New Roman"/>
          <w:sz w:val="24"/>
          <w:szCs w:val="24"/>
        </w:rPr>
        <w:t>.</w:t>
      </w:r>
      <w:r w:rsidR="00CE3157" w:rsidRPr="00AC34AB">
        <w:rPr>
          <w:rFonts w:ascii="Times New Roman" w:hAnsi="Times New Roman" w:cs="Times New Roman"/>
          <w:sz w:val="24"/>
          <w:szCs w:val="24"/>
        </w:rPr>
        <w:t>3</w:t>
      </w:r>
      <w:r w:rsidR="00E81D3B" w:rsidRPr="00AC34AB">
        <w:rPr>
          <w:rFonts w:ascii="Times New Roman" w:hAnsi="Times New Roman" w:cs="Times New Roman"/>
          <w:sz w:val="24"/>
          <w:szCs w:val="24"/>
        </w:rPr>
        <w:t>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E81D3B" w:rsidRPr="00AC34AB">
        <w:rPr>
          <w:rFonts w:ascii="Times New Roman" w:hAnsi="Times New Roman" w:cs="Times New Roman"/>
          <w:sz w:val="24"/>
          <w:szCs w:val="24"/>
        </w:rPr>
        <w:t>Leczenie skojarzone – wielodyscyplinarność leczenia onkologicznego (JS)</w:t>
      </w:r>
    </w:p>
    <w:p w:rsidR="008F107F" w:rsidRPr="00AC34AB" w:rsidRDefault="009430F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68750F">
        <w:rPr>
          <w:rFonts w:ascii="Times New Roman" w:hAnsi="Times New Roman" w:cs="Times New Roman"/>
          <w:sz w:val="24"/>
          <w:szCs w:val="24"/>
        </w:rPr>
        <w:t>11.30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E81D3B" w:rsidRPr="00AC34AB">
        <w:rPr>
          <w:rFonts w:ascii="Times New Roman" w:hAnsi="Times New Roman" w:cs="Times New Roman"/>
          <w:sz w:val="24"/>
          <w:szCs w:val="24"/>
        </w:rPr>
        <w:t>Leczenie wspomagające w onkologii (ŁK)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1</w:t>
      </w:r>
      <w:r w:rsidR="00CE3157" w:rsidRPr="00AC34AB">
        <w:rPr>
          <w:rFonts w:ascii="Times New Roman" w:hAnsi="Times New Roman" w:cs="Times New Roman"/>
          <w:sz w:val="24"/>
          <w:szCs w:val="24"/>
        </w:rPr>
        <w:t>2</w:t>
      </w:r>
      <w:r w:rsidRPr="00AC34AB">
        <w:rPr>
          <w:rFonts w:ascii="Times New Roman" w:hAnsi="Times New Roman" w:cs="Times New Roman"/>
          <w:sz w:val="24"/>
          <w:szCs w:val="24"/>
        </w:rPr>
        <w:t>.</w:t>
      </w:r>
      <w:r w:rsidR="0068750F">
        <w:rPr>
          <w:rFonts w:ascii="Times New Roman" w:hAnsi="Times New Roman" w:cs="Times New Roman"/>
          <w:sz w:val="24"/>
          <w:szCs w:val="24"/>
        </w:rPr>
        <w:t>0</w:t>
      </w:r>
      <w:r w:rsidR="00E81D3B" w:rsidRPr="00AC34AB">
        <w:rPr>
          <w:rFonts w:ascii="Times New Roman" w:hAnsi="Times New Roman" w:cs="Times New Roman"/>
          <w:sz w:val="24"/>
          <w:szCs w:val="24"/>
        </w:rPr>
        <w:t>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997551" w:rsidRPr="00AC34AB">
        <w:rPr>
          <w:rFonts w:ascii="Times New Roman" w:hAnsi="Times New Roman" w:cs="Times New Roman"/>
          <w:sz w:val="24"/>
          <w:szCs w:val="24"/>
        </w:rPr>
        <w:t xml:space="preserve"> 14.00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</w:t>
      </w:r>
      <w:r w:rsidR="00997551" w:rsidRPr="00AC34AB">
        <w:rPr>
          <w:rFonts w:ascii="Times New Roman" w:hAnsi="Times New Roman" w:cs="Times New Roman"/>
          <w:sz w:val="24"/>
          <w:szCs w:val="24"/>
        </w:rPr>
        <w:t>2</w:t>
      </w:r>
      <w:r w:rsidRPr="00AC34AB">
        <w:rPr>
          <w:rFonts w:ascii="Times New Roman" w:hAnsi="Times New Roman" w:cs="Times New Roman"/>
          <w:sz w:val="24"/>
          <w:szCs w:val="24"/>
        </w:rPr>
        <w:t xml:space="preserve"> h) – ćwiczenia praktyczne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>16.11.2017 – czwartek</w:t>
      </w:r>
      <w:r w:rsidR="005A1170">
        <w:rPr>
          <w:rFonts w:ascii="Times New Roman" w:hAnsi="Times New Roman" w:cs="Times New Roman"/>
          <w:b/>
          <w:sz w:val="24"/>
          <w:szCs w:val="24"/>
        </w:rPr>
        <w:t xml:space="preserve"> (09:15 – 10:30 sala dydaktyczna I piętro,10:45 – 12:30 sala dydaktyczna parter)</w:t>
      </w:r>
    </w:p>
    <w:p w:rsidR="008F107F" w:rsidRPr="00AC34AB" w:rsidRDefault="008D27F2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10.15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E81D3B" w:rsidRPr="00AC34AB">
        <w:rPr>
          <w:rFonts w:ascii="Times New Roman" w:hAnsi="Times New Roman" w:cs="Times New Roman"/>
          <w:sz w:val="24"/>
          <w:szCs w:val="24"/>
        </w:rPr>
        <w:t>Optymalne strategie postępowania w chorobach nowotworowych (PW)</w:t>
      </w:r>
    </w:p>
    <w:p w:rsidR="00E81D3B" w:rsidRPr="00AC34AB" w:rsidRDefault="008D27F2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11.30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–</w:t>
      </w:r>
      <w:r w:rsidR="00E81D3B" w:rsidRPr="00AC34AB">
        <w:rPr>
          <w:rFonts w:ascii="Times New Roman" w:hAnsi="Times New Roman" w:cs="Times New Roman"/>
          <w:sz w:val="24"/>
          <w:szCs w:val="24"/>
        </w:rPr>
        <w:t xml:space="preserve"> Diagnostyka i leczenie nowotworów górnego odcinka przewodu pokarmowego (PP)</w:t>
      </w:r>
    </w:p>
    <w:p w:rsidR="008F107F" w:rsidRPr="00AC34AB" w:rsidRDefault="008D27F2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12.15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E81D3B" w:rsidRPr="00AC34AB">
        <w:rPr>
          <w:rFonts w:ascii="Times New Roman" w:hAnsi="Times New Roman" w:cs="Times New Roman"/>
          <w:sz w:val="24"/>
          <w:szCs w:val="24"/>
        </w:rPr>
        <w:t>Komunikacja z chorym onkologicznym (PP)</w:t>
      </w:r>
    </w:p>
    <w:p w:rsidR="008F107F" w:rsidRPr="00AC34AB" w:rsidRDefault="008D27F2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997551" w:rsidRPr="00AC34AB">
        <w:rPr>
          <w:rFonts w:ascii="Times New Roman" w:hAnsi="Times New Roman" w:cs="Times New Roman"/>
          <w:sz w:val="24"/>
          <w:szCs w:val="24"/>
        </w:rPr>
        <w:t xml:space="preserve"> 14.15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34AB" w:rsidRPr="002279D8" w:rsidRDefault="008F107F" w:rsidP="00092F53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17.11.2017 – piątek Zakład Radioterapii w Prokocimiu</w:t>
      </w:r>
      <w:r w:rsidR="002279D8">
        <w:rPr>
          <w:rFonts w:ascii="Times New Roman" w:hAnsi="Times New Roman" w:cs="Times New Roman"/>
          <w:color w:val="FF0000"/>
          <w:sz w:val="24"/>
          <w:szCs w:val="24"/>
        </w:rPr>
        <w:t xml:space="preserve"> -  </w:t>
      </w:r>
      <w:r w:rsidR="002279D8" w:rsidRPr="002279D8">
        <w:rPr>
          <w:rFonts w:ascii="Times New Roman" w:hAnsi="Times New Roman" w:cs="Times New Roman"/>
          <w:b/>
          <w:color w:val="FF0000"/>
          <w:sz w:val="24"/>
          <w:szCs w:val="24"/>
        </w:rPr>
        <w:t>sala dydaktyczna 49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8.30 – 9.15 (1h) – </w:t>
      </w:r>
      <w:r w:rsidR="00CF7B38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Znaczenie radioterapii w leczeniu n-rów złośliwych (MBG) </w:t>
      </w: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9.30 – 11.00 (2 h) – ćwiczenia</w:t>
      </w:r>
    </w:p>
    <w:p w:rsidR="008F107F" w:rsidRPr="00AC34AB" w:rsidRDefault="00997551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11.30 – 13.45 (3</w:t>
      </w:r>
      <w:r w:rsidR="008F107F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h) – ćwiczenia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20.11.2017 – poniedziałek </w:t>
      </w:r>
      <w:r w:rsidR="00CE3157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27B">
        <w:rPr>
          <w:rFonts w:ascii="Times New Roman" w:hAnsi="Times New Roman" w:cs="Times New Roman"/>
          <w:b/>
          <w:sz w:val="24"/>
          <w:szCs w:val="24"/>
        </w:rPr>
        <w:t>(sala dydaktyczna I piętro)</w:t>
      </w:r>
    </w:p>
    <w:p w:rsidR="008F107F" w:rsidRPr="00AC34AB" w:rsidRDefault="0099755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9.15 –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</w:t>
      </w:r>
      <w:r w:rsidRPr="00AC34AB">
        <w:rPr>
          <w:rFonts w:ascii="Times New Roman" w:hAnsi="Times New Roman" w:cs="Times New Roman"/>
          <w:sz w:val="24"/>
          <w:szCs w:val="24"/>
        </w:rPr>
        <w:t>10.00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Pr="00AC34AB">
        <w:rPr>
          <w:rFonts w:ascii="Times New Roman" w:hAnsi="Times New Roman" w:cs="Times New Roman"/>
          <w:sz w:val="24"/>
          <w:szCs w:val="24"/>
        </w:rPr>
        <w:t>Leczenie systemowe nowotworów ginekologicznych (JB)</w:t>
      </w:r>
    </w:p>
    <w:p w:rsidR="008F107F" w:rsidRPr="00AC34AB" w:rsidRDefault="0099755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10</w:t>
      </w:r>
      <w:r w:rsidR="008F107F" w:rsidRPr="00AC34AB">
        <w:rPr>
          <w:rFonts w:ascii="Times New Roman" w:hAnsi="Times New Roman" w:cs="Times New Roman"/>
          <w:sz w:val="24"/>
          <w:szCs w:val="24"/>
        </w:rPr>
        <w:t>.15 – 1</w:t>
      </w:r>
      <w:r w:rsidRPr="00AC34AB">
        <w:rPr>
          <w:rFonts w:ascii="Times New Roman" w:hAnsi="Times New Roman" w:cs="Times New Roman"/>
          <w:sz w:val="24"/>
          <w:szCs w:val="24"/>
        </w:rPr>
        <w:t>1</w:t>
      </w:r>
      <w:r w:rsidR="008F107F" w:rsidRPr="00AC34AB">
        <w:rPr>
          <w:rFonts w:ascii="Times New Roman" w:hAnsi="Times New Roman" w:cs="Times New Roman"/>
          <w:sz w:val="24"/>
          <w:szCs w:val="24"/>
        </w:rPr>
        <w:t>.</w:t>
      </w:r>
      <w:r w:rsidR="00E81D3B" w:rsidRPr="00AC34AB">
        <w:rPr>
          <w:rFonts w:ascii="Times New Roman" w:hAnsi="Times New Roman" w:cs="Times New Roman"/>
          <w:sz w:val="24"/>
          <w:szCs w:val="24"/>
        </w:rPr>
        <w:t>00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9E57C0" w:rsidRPr="00AC34AB">
        <w:rPr>
          <w:rFonts w:ascii="Times New Roman" w:hAnsi="Times New Roman" w:cs="Times New Roman"/>
          <w:sz w:val="24"/>
          <w:szCs w:val="24"/>
        </w:rPr>
        <w:t>Diagnostyka i leczenie nowotworów klatki piersiowej (AD)</w:t>
      </w:r>
    </w:p>
    <w:p w:rsidR="00997551" w:rsidRPr="00AC34AB" w:rsidRDefault="0099755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11.30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Pr="00AC34AB">
        <w:rPr>
          <w:rFonts w:ascii="Times New Roman" w:hAnsi="Times New Roman" w:cs="Times New Roman"/>
          <w:sz w:val="24"/>
          <w:szCs w:val="24"/>
        </w:rPr>
        <w:t xml:space="preserve"> 12.15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Pr="00AC34AB">
        <w:rPr>
          <w:rFonts w:ascii="Times New Roman" w:hAnsi="Times New Roman" w:cs="Times New Roman"/>
          <w:sz w:val="24"/>
          <w:szCs w:val="24"/>
        </w:rPr>
        <w:t>Diagnostyka i leczenie nowotworów piersi (JS)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1</w:t>
      </w:r>
      <w:r w:rsidR="00997551" w:rsidRPr="00AC34AB">
        <w:rPr>
          <w:rFonts w:ascii="Times New Roman" w:hAnsi="Times New Roman" w:cs="Times New Roman"/>
          <w:sz w:val="24"/>
          <w:szCs w:val="24"/>
        </w:rPr>
        <w:t>2</w:t>
      </w:r>
      <w:r w:rsidRPr="00AC34AB">
        <w:rPr>
          <w:rFonts w:ascii="Times New Roman" w:hAnsi="Times New Roman" w:cs="Times New Roman"/>
          <w:sz w:val="24"/>
          <w:szCs w:val="24"/>
        </w:rPr>
        <w:t>.</w:t>
      </w:r>
      <w:r w:rsidR="00E81D3B" w:rsidRPr="00AC34AB">
        <w:rPr>
          <w:rFonts w:ascii="Times New Roman" w:hAnsi="Times New Roman" w:cs="Times New Roman"/>
          <w:sz w:val="24"/>
          <w:szCs w:val="24"/>
        </w:rPr>
        <w:t>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997551" w:rsidRPr="00AC34AB">
        <w:rPr>
          <w:rFonts w:ascii="Times New Roman" w:hAnsi="Times New Roman" w:cs="Times New Roman"/>
          <w:sz w:val="24"/>
          <w:szCs w:val="24"/>
        </w:rPr>
        <w:t xml:space="preserve"> 14.</w:t>
      </w:r>
      <w:r w:rsidR="00E81D3B" w:rsidRPr="00AC34AB">
        <w:rPr>
          <w:rFonts w:ascii="Times New Roman" w:hAnsi="Times New Roman" w:cs="Times New Roman"/>
          <w:sz w:val="24"/>
          <w:szCs w:val="24"/>
        </w:rPr>
        <w:t>45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107F" w:rsidRPr="00AC34AB" w:rsidRDefault="009E57C0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21.11.2017 wtorek  </w:t>
      </w:r>
      <w:r w:rsidR="006B227B">
        <w:rPr>
          <w:rFonts w:ascii="Times New Roman" w:hAnsi="Times New Roman" w:cs="Times New Roman"/>
          <w:b/>
          <w:sz w:val="24"/>
          <w:szCs w:val="24"/>
        </w:rPr>
        <w:t>( sala dydaktyczna parter 10:30 – 13:15)</w:t>
      </w:r>
    </w:p>
    <w:p w:rsidR="00997551" w:rsidRPr="00AC34AB" w:rsidRDefault="0099755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8.45 – 10.15  (2h) – ćwiczenia praktyczne</w:t>
      </w:r>
    </w:p>
    <w:p w:rsidR="008F107F" w:rsidRPr="00AC34AB" w:rsidRDefault="0099755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10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.30- </w:t>
      </w:r>
      <w:r w:rsidRPr="00AC34AB">
        <w:rPr>
          <w:rFonts w:ascii="Times New Roman" w:hAnsi="Times New Roman" w:cs="Times New Roman"/>
          <w:sz w:val="24"/>
          <w:szCs w:val="24"/>
        </w:rPr>
        <w:t>11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.15 (1h) – </w:t>
      </w:r>
      <w:r w:rsidR="009E57C0" w:rsidRPr="00AC34AB">
        <w:rPr>
          <w:rFonts w:ascii="Times New Roman" w:hAnsi="Times New Roman" w:cs="Times New Roman"/>
          <w:sz w:val="24"/>
          <w:szCs w:val="24"/>
        </w:rPr>
        <w:t>Diagnostyka i leczenie nowotworów układu moczowego (PW)</w:t>
      </w:r>
    </w:p>
    <w:p w:rsidR="008F107F" w:rsidRPr="00AC34AB" w:rsidRDefault="0099755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11.30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Pr="00AC34AB">
        <w:rPr>
          <w:rFonts w:ascii="Times New Roman" w:hAnsi="Times New Roman" w:cs="Times New Roman"/>
          <w:sz w:val="24"/>
          <w:szCs w:val="24"/>
        </w:rPr>
        <w:t>12.15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9E57C0" w:rsidRPr="00AC34AB">
        <w:rPr>
          <w:rFonts w:ascii="Times New Roman" w:hAnsi="Times New Roman" w:cs="Times New Roman"/>
          <w:sz w:val="24"/>
          <w:szCs w:val="24"/>
        </w:rPr>
        <w:t>Leczenie nowotworów głowy i szyi + OUN  (AMK)</w:t>
      </w:r>
    </w:p>
    <w:p w:rsidR="008F107F" w:rsidRPr="00AC34AB" w:rsidRDefault="0099755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12</w:t>
      </w:r>
      <w:r w:rsidR="008F107F" w:rsidRPr="00AC34AB">
        <w:rPr>
          <w:rFonts w:ascii="Times New Roman" w:hAnsi="Times New Roman" w:cs="Times New Roman"/>
          <w:sz w:val="24"/>
          <w:szCs w:val="24"/>
        </w:rPr>
        <w:t>.</w:t>
      </w:r>
      <w:r w:rsidR="00E81D3B" w:rsidRPr="00AC34AB">
        <w:rPr>
          <w:rFonts w:ascii="Times New Roman" w:hAnsi="Times New Roman" w:cs="Times New Roman"/>
          <w:sz w:val="24"/>
          <w:szCs w:val="24"/>
        </w:rPr>
        <w:t>1</w:t>
      </w:r>
      <w:r w:rsidR="008F107F" w:rsidRPr="00AC34AB">
        <w:rPr>
          <w:rFonts w:ascii="Times New Roman" w:hAnsi="Times New Roman" w:cs="Times New Roman"/>
          <w:sz w:val="24"/>
          <w:szCs w:val="24"/>
        </w:rPr>
        <w:t>5 – 1</w:t>
      </w:r>
      <w:r w:rsidRPr="00AC34AB">
        <w:rPr>
          <w:rFonts w:ascii="Times New Roman" w:hAnsi="Times New Roman" w:cs="Times New Roman"/>
          <w:sz w:val="24"/>
          <w:szCs w:val="24"/>
        </w:rPr>
        <w:t>3</w:t>
      </w:r>
      <w:r w:rsidR="008F107F" w:rsidRPr="00AC34AB">
        <w:rPr>
          <w:rFonts w:ascii="Times New Roman" w:hAnsi="Times New Roman" w:cs="Times New Roman"/>
          <w:sz w:val="24"/>
          <w:szCs w:val="24"/>
        </w:rPr>
        <w:t>.</w:t>
      </w:r>
      <w:r w:rsidR="00E81D3B" w:rsidRPr="00AC34AB">
        <w:rPr>
          <w:rFonts w:ascii="Times New Roman" w:hAnsi="Times New Roman" w:cs="Times New Roman"/>
          <w:sz w:val="24"/>
          <w:szCs w:val="24"/>
        </w:rPr>
        <w:t>00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9E57C0" w:rsidRPr="00AC34AB">
        <w:rPr>
          <w:rFonts w:ascii="Times New Roman" w:hAnsi="Times New Roman" w:cs="Times New Roman"/>
          <w:sz w:val="24"/>
          <w:szCs w:val="24"/>
        </w:rPr>
        <w:t>Stany nagłe w onkologii (AMK)</w:t>
      </w:r>
    </w:p>
    <w:p w:rsidR="008F107F" w:rsidRPr="00AC34AB" w:rsidRDefault="0099755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13.15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Pr="00AC34AB">
        <w:rPr>
          <w:rFonts w:ascii="Times New Roman" w:hAnsi="Times New Roman" w:cs="Times New Roman"/>
          <w:sz w:val="24"/>
          <w:szCs w:val="24"/>
        </w:rPr>
        <w:t>14.00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</w:t>
      </w:r>
      <w:r w:rsidRPr="00AC34AB">
        <w:rPr>
          <w:rFonts w:ascii="Times New Roman" w:hAnsi="Times New Roman" w:cs="Times New Roman"/>
          <w:sz w:val="24"/>
          <w:szCs w:val="24"/>
        </w:rPr>
        <w:t>1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h) – ćwiczenia praktyczne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40A9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22.11.2017 środa </w:t>
      </w:r>
      <w:r w:rsidR="006B227B">
        <w:rPr>
          <w:rFonts w:ascii="Times New Roman" w:hAnsi="Times New Roman" w:cs="Times New Roman"/>
          <w:b/>
          <w:sz w:val="24"/>
          <w:szCs w:val="24"/>
        </w:rPr>
        <w:t>(sala dydaktyczna parter 10:30 – 13:15)</w:t>
      </w:r>
    </w:p>
    <w:p w:rsidR="00A67737" w:rsidRPr="00AC34AB" w:rsidRDefault="00A67737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8.45 – 10.15 (2h) – ćwiczenia praktyczne</w:t>
      </w:r>
    </w:p>
    <w:p w:rsidR="00A67737" w:rsidRPr="00AC34AB" w:rsidRDefault="00A67737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10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.30- </w:t>
      </w:r>
      <w:r w:rsidRPr="00AC34AB">
        <w:rPr>
          <w:rFonts w:ascii="Times New Roman" w:hAnsi="Times New Roman" w:cs="Times New Roman"/>
          <w:sz w:val="24"/>
          <w:szCs w:val="24"/>
        </w:rPr>
        <w:t>11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.15 (1h) – </w:t>
      </w:r>
      <w:r w:rsidRPr="00AC34AB">
        <w:rPr>
          <w:rFonts w:ascii="Times New Roman" w:hAnsi="Times New Roman" w:cs="Times New Roman"/>
          <w:sz w:val="24"/>
          <w:szCs w:val="24"/>
        </w:rPr>
        <w:t>Pacjent onkologiczny w gabinecie lekarza POZ (AD)</w:t>
      </w:r>
    </w:p>
    <w:p w:rsidR="008F107F" w:rsidRPr="00AC34AB" w:rsidRDefault="00A67737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 11.30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Pr="00AC34AB">
        <w:rPr>
          <w:rFonts w:ascii="Times New Roman" w:hAnsi="Times New Roman" w:cs="Times New Roman"/>
          <w:sz w:val="24"/>
          <w:szCs w:val="24"/>
        </w:rPr>
        <w:t>12.15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Pr="00AC34AB">
        <w:rPr>
          <w:rFonts w:ascii="Times New Roman" w:hAnsi="Times New Roman" w:cs="Times New Roman"/>
          <w:sz w:val="24"/>
          <w:szCs w:val="24"/>
        </w:rPr>
        <w:t>ćwiczenia teoretyczne (AMK)</w:t>
      </w:r>
    </w:p>
    <w:p w:rsidR="00A67737" w:rsidRPr="00AC34AB" w:rsidRDefault="00A67737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12.30 </w:t>
      </w:r>
      <w:r w:rsidR="00E81D3B" w:rsidRPr="00AC34AB">
        <w:rPr>
          <w:rFonts w:ascii="Times New Roman" w:hAnsi="Times New Roman" w:cs="Times New Roman"/>
          <w:sz w:val="24"/>
          <w:szCs w:val="24"/>
        </w:rPr>
        <w:t xml:space="preserve">– </w:t>
      </w:r>
      <w:r w:rsidRPr="00AC34AB">
        <w:rPr>
          <w:rFonts w:ascii="Times New Roman" w:hAnsi="Times New Roman" w:cs="Times New Roman"/>
          <w:sz w:val="24"/>
          <w:szCs w:val="24"/>
        </w:rPr>
        <w:t>13.15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Pr="00AC34AB">
        <w:rPr>
          <w:rFonts w:ascii="Times New Roman" w:hAnsi="Times New Roman" w:cs="Times New Roman"/>
          <w:sz w:val="24"/>
          <w:szCs w:val="24"/>
        </w:rPr>
        <w:t>Diagnostyka i leczenie czerniaków + MTM (ŁK)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1</w:t>
      </w:r>
      <w:r w:rsidR="00A67737" w:rsidRPr="00AC34AB">
        <w:rPr>
          <w:rFonts w:ascii="Times New Roman" w:hAnsi="Times New Roman" w:cs="Times New Roman"/>
          <w:sz w:val="24"/>
          <w:szCs w:val="24"/>
        </w:rPr>
        <w:t>3</w:t>
      </w:r>
      <w:r w:rsidRPr="00AC34AB">
        <w:rPr>
          <w:rFonts w:ascii="Times New Roman" w:hAnsi="Times New Roman" w:cs="Times New Roman"/>
          <w:sz w:val="24"/>
          <w:szCs w:val="24"/>
        </w:rPr>
        <w:t>.</w:t>
      </w:r>
      <w:r w:rsidR="00E81D3B" w:rsidRPr="00AC34AB">
        <w:rPr>
          <w:rFonts w:ascii="Times New Roman" w:hAnsi="Times New Roman" w:cs="Times New Roman"/>
          <w:sz w:val="24"/>
          <w:szCs w:val="24"/>
        </w:rPr>
        <w:t>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A67737" w:rsidRPr="00AC34AB">
        <w:rPr>
          <w:rFonts w:ascii="Times New Roman" w:hAnsi="Times New Roman" w:cs="Times New Roman"/>
          <w:sz w:val="24"/>
          <w:szCs w:val="24"/>
        </w:rPr>
        <w:t xml:space="preserve"> 14.15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</w:t>
      </w:r>
      <w:r w:rsidR="00A67737" w:rsidRPr="00AC34AB">
        <w:rPr>
          <w:rFonts w:ascii="Times New Roman" w:hAnsi="Times New Roman" w:cs="Times New Roman"/>
          <w:sz w:val="24"/>
          <w:szCs w:val="24"/>
        </w:rPr>
        <w:t>1</w:t>
      </w:r>
      <w:r w:rsidRPr="00AC34AB">
        <w:rPr>
          <w:rFonts w:ascii="Times New Roman" w:hAnsi="Times New Roman" w:cs="Times New Roman"/>
          <w:sz w:val="24"/>
          <w:szCs w:val="24"/>
        </w:rPr>
        <w:t xml:space="preserve"> h) – ćwiczenia praktyczne</w:t>
      </w:r>
    </w:p>
    <w:p w:rsidR="009E57C0" w:rsidRPr="00AC34AB" w:rsidRDefault="009E57C0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34AB" w:rsidRDefault="00AC34A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57C0" w:rsidRPr="00AC34AB" w:rsidRDefault="009E57C0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>PW</w:t>
      </w:r>
      <w:r w:rsidRPr="00AC34AB">
        <w:rPr>
          <w:rFonts w:ascii="Times New Roman" w:hAnsi="Times New Roman" w:cs="Times New Roman"/>
          <w:sz w:val="24"/>
          <w:szCs w:val="24"/>
        </w:rPr>
        <w:t>- prof. Piotr Wysocki</w:t>
      </w:r>
      <w:r w:rsidR="00AC34AB">
        <w:rPr>
          <w:rFonts w:ascii="Times New Roman" w:hAnsi="Times New Roman" w:cs="Times New Roman"/>
          <w:sz w:val="24"/>
          <w:szCs w:val="24"/>
        </w:rPr>
        <w:t xml:space="preserve">, </w:t>
      </w:r>
      <w:r w:rsidRPr="00AC34AB">
        <w:rPr>
          <w:rFonts w:ascii="Times New Roman" w:hAnsi="Times New Roman" w:cs="Times New Roman"/>
          <w:b/>
          <w:sz w:val="24"/>
          <w:szCs w:val="24"/>
        </w:rPr>
        <w:t>MBG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Małgorzata Bolek-Górska</w:t>
      </w:r>
      <w:r w:rsidR="00AC34AB">
        <w:rPr>
          <w:rFonts w:ascii="Times New Roman" w:hAnsi="Times New Roman" w:cs="Times New Roman"/>
          <w:sz w:val="24"/>
          <w:szCs w:val="24"/>
        </w:rPr>
        <w:t xml:space="preserve">, </w:t>
      </w:r>
      <w:r w:rsidRPr="00AC34AB">
        <w:rPr>
          <w:rFonts w:ascii="Times New Roman" w:hAnsi="Times New Roman" w:cs="Times New Roman"/>
          <w:b/>
          <w:sz w:val="24"/>
          <w:szCs w:val="24"/>
        </w:rPr>
        <w:t xml:space="preserve">JS </w:t>
      </w:r>
      <w:r w:rsidRPr="00AC34AB">
        <w:rPr>
          <w:rFonts w:ascii="Times New Roman" w:hAnsi="Times New Roman" w:cs="Times New Roman"/>
          <w:sz w:val="24"/>
          <w:szCs w:val="24"/>
        </w:rPr>
        <w:t xml:space="preserve">– dr Joanna </w:t>
      </w:r>
      <w:proofErr w:type="spellStart"/>
      <w:r w:rsidRPr="00AC34AB">
        <w:rPr>
          <w:rFonts w:ascii="Times New Roman" w:hAnsi="Times New Roman" w:cs="Times New Roman"/>
          <w:sz w:val="24"/>
          <w:szCs w:val="24"/>
        </w:rPr>
        <w:t>Streb</w:t>
      </w:r>
      <w:proofErr w:type="spellEnd"/>
      <w:r w:rsidR="00AC34AB">
        <w:rPr>
          <w:rFonts w:ascii="Times New Roman" w:hAnsi="Times New Roman" w:cs="Times New Roman"/>
          <w:sz w:val="24"/>
          <w:szCs w:val="24"/>
        </w:rPr>
        <w:t xml:space="preserve">, </w:t>
      </w:r>
      <w:r w:rsidRPr="00AC34AB">
        <w:rPr>
          <w:rFonts w:ascii="Times New Roman" w:hAnsi="Times New Roman" w:cs="Times New Roman"/>
          <w:b/>
          <w:sz w:val="24"/>
          <w:szCs w:val="24"/>
        </w:rPr>
        <w:t>AD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7540A9" w:rsidRPr="00AC34AB">
        <w:rPr>
          <w:rFonts w:ascii="Times New Roman" w:hAnsi="Times New Roman" w:cs="Times New Roman"/>
          <w:sz w:val="24"/>
          <w:szCs w:val="24"/>
        </w:rPr>
        <w:t xml:space="preserve">dr </w:t>
      </w:r>
      <w:r w:rsidRPr="00AC34AB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AC34AB">
        <w:rPr>
          <w:rFonts w:ascii="Times New Roman" w:hAnsi="Times New Roman" w:cs="Times New Roman"/>
          <w:sz w:val="24"/>
          <w:szCs w:val="24"/>
        </w:rPr>
        <w:t>Drosik</w:t>
      </w:r>
      <w:proofErr w:type="spellEnd"/>
    </w:p>
    <w:p w:rsidR="009E57C0" w:rsidRPr="00AC34AB" w:rsidRDefault="009E57C0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AMK </w:t>
      </w:r>
      <w:r w:rsidRPr="00AC34AB">
        <w:rPr>
          <w:rFonts w:ascii="Times New Roman" w:hAnsi="Times New Roman" w:cs="Times New Roman"/>
          <w:sz w:val="24"/>
          <w:szCs w:val="24"/>
        </w:rPr>
        <w:t>– dr Anna Michałowska-Kaczmarczyk</w:t>
      </w:r>
      <w:r w:rsidR="00AC34AB">
        <w:rPr>
          <w:rFonts w:ascii="Times New Roman" w:hAnsi="Times New Roman" w:cs="Times New Roman"/>
          <w:sz w:val="24"/>
          <w:szCs w:val="24"/>
        </w:rPr>
        <w:t xml:space="preserve">, </w:t>
      </w:r>
      <w:r w:rsidRPr="00AC34AB">
        <w:rPr>
          <w:rFonts w:ascii="Times New Roman" w:hAnsi="Times New Roman" w:cs="Times New Roman"/>
          <w:b/>
          <w:sz w:val="24"/>
          <w:szCs w:val="24"/>
        </w:rPr>
        <w:t>ŁK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Łukasz Kwinta</w:t>
      </w:r>
      <w:r w:rsidR="00AC34AB">
        <w:rPr>
          <w:rFonts w:ascii="Times New Roman" w:hAnsi="Times New Roman" w:cs="Times New Roman"/>
          <w:sz w:val="24"/>
          <w:szCs w:val="24"/>
        </w:rPr>
        <w:t xml:space="preserve">, </w:t>
      </w:r>
      <w:r w:rsidRPr="00AC34AB">
        <w:rPr>
          <w:rFonts w:ascii="Times New Roman" w:hAnsi="Times New Roman" w:cs="Times New Roman"/>
          <w:b/>
          <w:sz w:val="24"/>
          <w:szCs w:val="24"/>
        </w:rPr>
        <w:t>PP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Paweł Potocki</w:t>
      </w:r>
    </w:p>
    <w:p w:rsidR="009E57C0" w:rsidRPr="00AC34AB" w:rsidRDefault="009E57C0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>JB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7540A9" w:rsidRPr="00AC34AB">
        <w:rPr>
          <w:rFonts w:ascii="Times New Roman" w:hAnsi="Times New Roman" w:cs="Times New Roman"/>
          <w:sz w:val="24"/>
          <w:szCs w:val="24"/>
        </w:rPr>
        <w:t xml:space="preserve">dr </w:t>
      </w:r>
      <w:r w:rsidRPr="00AC34AB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AC34AB">
        <w:rPr>
          <w:rFonts w:ascii="Times New Roman" w:hAnsi="Times New Roman" w:cs="Times New Roman"/>
          <w:sz w:val="24"/>
          <w:szCs w:val="24"/>
        </w:rPr>
        <w:t>Bahyrycz</w:t>
      </w:r>
      <w:proofErr w:type="spellEnd"/>
    </w:p>
    <w:p w:rsidR="009E57C0" w:rsidRPr="00AC34AB" w:rsidRDefault="009E57C0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34AB" w:rsidRDefault="00AC34A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2DF" w:rsidRPr="00D552FE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52FE">
        <w:rPr>
          <w:rFonts w:ascii="Times New Roman" w:hAnsi="Times New Roman" w:cs="Times New Roman"/>
          <w:b/>
          <w:sz w:val="28"/>
          <w:szCs w:val="28"/>
        </w:rPr>
        <w:lastRenderedPageBreak/>
        <w:t>Zajęcia z onkologii klinicznej 2017/2018</w:t>
      </w:r>
    </w:p>
    <w:p w:rsidR="00092F53" w:rsidRPr="00AC34AB" w:rsidRDefault="00092F53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>Rok V  grupa 9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>05.12.2017 wtorek</w:t>
      </w:r>
      <w:r w:rsidRPr="00AC34AB">
        <w:rPr>
          <w:rFonts w:ascii="Times New Roman" w:hAnsi="Times New Roman" w:cs="Times New Roman"/>
          <w:sz w:val="24"/>
          <w:szCs w:val="24"/>
        </w:rPr>
        <w:t xml:space="preserve">   </w:t>
      </w:r>
      <w:r w:rsidR="006B227B" w:rsidRPr="006B227B">
        <w:rPr>
          <w:rFonts w:ascii="Times New Roman" w:hAnsi="Times New Roman" w:cs="Times New Roman"/>
          <w:b/>
          <w:sz w:val="24"/>
          <w:szCs w:val="24"/>
        </w:rPr>
        <w:t>( sala</w:t>
      </w:r>
      <w:r w:rsidR="006B227B">
        <w:rPr>
          <w:rFonts w:ascii="Times New Roman" w:hAnsi="Times New Roman" w:cs="Times New Roman"/>
          <w:b/>
          <w:sz w:val="24"/>
          <w:szCs w:val="24"/>
        </w:rPr>
        <w:t xml:space="preserve"> dydaktyczna</w:t>
      </w:r>
      <w:r w:rsidR="006B227B" w:rsidRPr="006B227B">
        <w:rPr>
          <w:rFonts w:ascii="Times New Roman" w:hAnsi="Times New Roman" w:cs="Times New Roman"/>
          <w:b/>
          <w:sz w:val="24"/>
          <w:szCs w:val="24"/>
        </w:rPr>
        <w:t xml:space="preserve"> I piętro – toksykologia )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</w:t>
      </w:r>
      <w:r w:rsidR="00FE58BF" w:rsidRPr="00AC34AB">
        <w:rPr>
          <w:rFonts w:ascii="Times New Roman" w:hAnsi="Times New Roman" w:cs="Times New Roman"/>
          <w:sz w:val="24"/>
          <w:szCs w:val="24"/>
        </w:rPr>
        <w:t>Diagnostyka i leczenie nowotworów układu moczowego (PW)</w:t>
      </w:r>
    </w:p>
    <w:p w:rsidR="00BA52DF" w:rsidRPr="00AC34AB" w:rsidRDefault="00A00E7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0 (1h) – </w:t>
      </w:r>
      <w:r w:rsidR="00FE58BF" w:rsidRPr="00AC34AB">
        <w:rPr>
          <w:rFonts w:ascii="Times New Roman" w:hAnsi="Times New Roman" w:cs="Times New Roman"/>
          <w:sz w:val="24"/>
          <w:szCs w:val="24"/>
        </w:rPr>
        <w:t>Leczenie nowotworów głowy i szyi + OUN  (AMK)</w:t>
      </w:r>
    </w:p>
    <w:p w:rsidR="00BA52DF" w:rsidRPr="00AC34AB" w:rsidRDefault="00A00E7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10.45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FE58BF" w:rsidRPr="00AC34AB">
        <w:rPr>
          <w:rFonts w:ascii="Times New Roman" w:hAnsi="Times New Roman" w:cs="Times New Roman"/>
          <w:sz w:val="24"/>
          <w:szCs w:val="24"/>
        </w:rPr>
        <w:t>Stany nagłe w onkologii (AMK)</w:t>
      </w:r>
    </w:p>
    <w:p w:rsidR="00BA52DF" w:rsidRPr="00AC34AB" w:rsidRDefault="00A00E7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– 14.00 (3 h) – ćwiczenia praktyczne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2DF" w:rsidRPr="002279D8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06.12.2017 środa    Zakład Radioterapii w Prokocimiu</w:t>
      </w:r>
      <w:r w:rsidR="002279D8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2279D8" w:rsidRPr="002279D8">
        <w:rPr>
          <w:rFonts w:ascii="Times New Roman" w:hAnsi="Times New Roman" w:cs="Times New Roman"/>
          <w:b/>
          <w:color w:val="FF0000"/>
          <w:sz w:val="24"/>
          <w:szCs w:val="24"/>
        </w:rPr>
        <w:t>pod Witrażem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8.30 – 9.15 (1h) – </w:t>
      </w:r>
      <w:r w:rsidR="00FE58BF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Znaczenie radioterapii w leczeniu n-rów złośliwych (MBG)  </w:t>
      </w: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9.30 – 11.00 (2 h) – ćwiczenia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11.30 – 13.00 (2 h) – ćwiczenia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07.12.2017 – czwartek </w:t>
      </w:r>
      <w:r w:rsidR="00FE58BF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27B">
        <w:rPr>
          <w:rFonts w:ascii="Times New Roman" w:hAnsi="Times New Roman" w:cs="Times New Roman"/>
          <w:b/>
          <w:sz w:val="24"/>
          <w:szCs w:val="24"/>
        </w:rPr>
        <w:t xml:space="preserve">( sala dydaktyczna </w:t>
      </w:r>
      <w:r w:rsidR="006B227B" w:rsidRPr="006B227B">
        <w:rPr>
          <w:rFonts w:ascii="Times New Roman" w:hAnsi="Times New Roman" w:cs="Times New Roman"/>
          <w:b/>
          <w:sz w:val="24"/>
          <w:szCs w:val="24"/>
        </w:rPr>
        <w:t>I piętro – toksykologia )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</w:t>
      </w:r>
      <w:r w:rsidR="00FE58BF" w:rsidRPr="00AC34AB">
        <w:rPr>
          <w:rFonts w:ascii="Times New Roman" w:hAnsi="Times New Roman" w:cs="Times New Roman"/>
          <w:sz w:val="24"/>
          <w:szCs w:val="24"/>
        </w:rPr>
        <w:t>Optymalne strategie postępowania w chorobach nowotworowych (PW)</w:t>
      </w:r>
    </w:p>
    <w:p w:rsidR="00BA52DF" w:rsidRPr="00AC34AB" w:rsidRDefault="00C90F59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0 (1h) – </w:t>
      </w:r>
      <w:r w:rsidR="00FE58BF" w:rsidRPr="00AC34AB">
        <w:rPr>
          <w:rFonts w:ascii="Times New Roman" w:hAnsi="Times New Roman" w:cs="Times New Roman"/>
          <w:sz w:val="24"/>
          <w:szCs w:val="24"/>
        </w:rPr>
        <w:t>Diagnostyka i leczenie nowotworów górnego odcinka przewodu pokarmowego (PP)</w:t>
      </w:r>
    </w:p>
    <w:p w:rsidR="00BA52DF" w:rsidRPr="00AC34AB" w:rsidRDefault="00C90F59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10.45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FE58BF" w:rsidRPr="00AC34AB">
        <w:rPr>
          <w:rFonts w:ascii="Times New Roman" w:hAnsi="Times New Roman" w:cs="Times New Roman"/>
          <w:sz w:val="24"/>
          <w:szCs w:val="24"/>
        </w:rPr>
        <w:t>Komunikacja z chorym onkologicznym (PP)</w:t>
      </w:r>
    </w:p>
    <w:p w:rsidR="00BA52DF" w:rsidRPr="00AC34AB" w:rsidRDefault="00C90F59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– 14.00 (3 h) – ćwiczenia praktyczne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5FDA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08.12.2017 </w:t>
      </w:r>
      <w:r w:rsidR="00E45FDA" w:rsidRPr="00AC34AB">
        <w:rPr>
          <w:rFonts w:ascii="Times New Roman" w:hAnsi="Times New Roman" w:cs="Times New Roman"/>
          <w:b/>
          <w:sz w:val="24"/>
          <w:szCs w:val="24"/>
        </w:rPr>
        <w:t xml:space="preserve">piątek </w:t>
      </w:r>
      <w:r w:rsidR="006B227B">
        <w:rPr>
          <w:rFonts w:ascii="Times New Roman" w:hAnsi="Times New Roman" w:cs="Times New Roman"/>
          <w:b/>
          <w:sz w:val="24"/>
          <w:szCs w:val="24"/>
        </w:rPr>
        <w:t>( sala dydaktyczna I piętro  09:15 – 12:25)</w:t>
      </w:r>
    </w:p>
    <w:p w:rsidR="00B4051D" w:rsidRDefault="00C70E4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9.15 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- </w:t>
      </w:r>
      <w:r w:rsidRPr="00AC34AB">
        <w:rPr>
          <w:rFonts w:ascii="Times New Roman" w:hAnsi="Times New Roman" w:cs="Times New Roman"/>
          <w:sz w:val="24"/>
          <w:szCs w:val="24"/>
        </w:rPr>
        <w:t>10.00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B4051D" w:rsidRPr="00AC34AB">
        <w:rPr>
          <w:rFonts w:ascii="Times New Roman" w:hAnsi="Times New Roman" w:cs="Times New Roman"/>
          <w:sz w:val="24"/>
          <w:szCs w:val="24"/>
        </w:rPr>
        <w:t>Diagnostyka i leczenie nowotworów klatki piersiowej (AD)</w:t>
      </w:r>
    </w:p>
    <w:p w:rsidR="00B4051D" w:rsidRPr="00AC34AB" w:rsidRDefault="00C70E4D" w:rsidP="00B4051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10.00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– 10.</w:t>
      </w:r>
      <w:r w:rsidRPr="00AC34AB">
        <w:rPr>
          <w:rFonts w:ascii="Times New Roman" w:hAnsi="Times New Roman" w:cs="Times New Roman"/>
          <w:sz w:val="24"/>
          <w:szCs w:val="24"/>
        </w:rPr>
        <w:t>45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(1h) </w:t>
      </w:r>
      <w:r w:rsidR="00FE58BF" w:rsidRPr="00AC34AB">
        <w:rPr>
          <w:rFonts w:ascii="Times New Roman" w:hAnsi="Times New Roman" w:cs="Times New Roman"/>
          <w:sz w:val="24"/>
          <w:szCs w:val="24"/>
        </w:rPr>
        <w:t xml:space="preserve">– </w:t>
      </w:r>
      <w:r w:rsidR="00B4051D" w:rsidRPr="00AC34AB">
        <w:rPr>
          <w:rFonts w:ascii="Times New Roman" w:hAnsi="Times New Roman" w:cs="Times New Roman"/>
          <w:sz w:val="24"/>
          <w:szCs w:val="24"/>
        </w:rPr>
        <w:t>Pacjent onkologiczny w gabinecie lekarza POZ (AD)</w:t>
      </w:r>
    </w:p>
    <w:p w:rsidR="00BA52DF" w:rsidRPr="00AC34AB" w:rsidRDefault="00C70E4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11.00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– 11.</w:t>
      </w:r>
      <w:r w:rsidRPr="00AC34AB">
        <w:rPr>
          <w:rFonts w:ascii="Times New Roman" w:hAnsi="Times New Roman" w:cs="Times New Roman"/>
          <w:sz w:val="24"/>
          <w:szCs w:val="24"/>
        </w:rPr>
        <w:t>45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FE58BF" w:rsidRPr="00AC34AB">
        <w:rPr>
          <w:rFonts w:ascii="Times New Roman" w:hAnsi="Times New Roman" w:cs="Times New Roman"/>
          <w:sz w:val="24"/>
          <w:szCs w:val="24"/>
        </w:rPr>
        <w:t>Leczenie wspomagające w onkologii (ŁK)</w:t>
      </w:r>
    </w:p>
    <w:p w:rsidR="00BA52DF" w:rsidRPr="00AC34AB" w:rsidRDefault="00C70E4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12.00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– 14.</w:t>
      </w:r>
      <w:r w:rsidRPr="00AC34AB">
        <w:rPr>
          <w:rFonts w:ascii="Times New Roman" w:hAnsi="Times New Roman" w:cs="Times New Roman"/>
          <w:sz w:val="24"/>
          <w:szCs w:val="24"/>
        </w:rPr>
        <w:t>15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E45FDA" w:rsidRPr="00AC34AB" w:rsidRDefault="00E45FDA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5FDA" w:rsidRPr="00AC34AB" w:rsidRDefault="00E45FDA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11.12.2017 poniedziałek </w:t>
      </w:r>
      <w:r w:rsidR="006B227B">
        <w:rPr>
          <w:rFonts w:ascii="Times New Roman" w:hAnsi="Times New Roman" w:cs="Times New Roman"/>
          <w:b/>
          <w:sz w:val="24"/>
          <w:szCs w:val="24"/>
        </w:rPr>
        <w:t>( sala dydaktyczna I piętro 09:15 – 12:25)</w:t>
      </w:r>
    </w:p>
    <w:p w:rsidR="00E45FDA" w:rsidRPr="00AC34AB" w:rsidRDefault="00C70E4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9.15 –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</w:t>
      </w:r>
      <w:r w:rsidRPr="00AC34AB">
        <w:rPr>
          <w:rFonts w:ascii="Times New Roman" w:hAnsi="Times New Roman" w:cs="Times New Roman"/>
          <w:sz w:val="24"/>
          <w:szCs w:val="24"/>
        </w:rPr>
        <w:t>10.00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Pr="00AC34AB">
        <w:rPr>
          <w:rFonts w:ascii="Times New Roman" w:hAnsi="Times New Roman" w:cs="Times New Roman"/>
          <w:sz w:val="24"/>
          <w:szCs w:val="24"/>
        </w:rPr>
        <w:t>Diagnostyka i leczenie nowotworów piersi (JS)</w:t>
      </w:r>
    </w:p>
    <w:p w:rsidR="00E45FDA" w:rsidRPr="00AC34AB" w:rsidRDefault="00BC098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="00E45FDA" w:rsidRPr="00AC34AB">
        <w:rPr>
          <w:rFonts w:ascii="Times New Roman" w:hAnsi="Times New Roman" w:cs="Times New Roman"/>
          <w:sz w:val="24"/>
          <w:szCs w:val="24"/>
        </w:rPr>
        <w:t>–</w:t>
      </w:r>
      <w:r w:rsidR="00C70E4D" w:rsidRPr="00AC34AB">
        <w:rPr>
          <w:rFonts w:ascii="Times New Roman" w:hAnsi="Times New Roman" w:cs="Times New Roman"/>
          <w:sz w:val="24"/>
          <w:szCs w:val="24"/>
        </w:rPr>
        <w:t xml:space="preserve"> 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11.00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(1h) </w:t>
      </w:r>
      <w:r w:rsidR="00C70E4D" w:rsidRPr="00AC34AB">
        <w:rPr>
          <w:rFonts w:ascii="Times New Roman" w:hAnsi="Times New Roman" w:cs="Times New Roman"/>
          <w:sz w:val="24"/>
          <w:szCs w:val="24"/>
        </w:rPr>
        <w:t>– Leczenie systemowe nowotworów ginekologicznych (JB)</w:t>
      </w:r>
    </w:p>
    <w:p w:rsidR="00B4051D" w:rsidRPr="00AC34AB" w:rsidRDefault="00BC098D" w:rsidP="00B4051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12.00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B4051D" w:rsidRPr="00AC34AB">
        <w:rPr>
          <w:rFonts w:ascii="Times New Roman" w:hAnsi="Times New Roman" w:cs="Times New Roman"/>
          <w:sz w:val="24"/>
          <w:szCs w:val="24"/>
        </w:rPr>
        <w:t>Diagnostyka i leczenie nowotworów jelita grubego (JS)</w:t>
      </w:r>
    </w:p>
    <w:p w:rsidR="00E45FDA" w:rsidRPr="00AC34AB" w:rsidRDefault="00BC098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– 14.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E45FDA" w:rsidRPr="00AC34AB" w:rsidRDefault="00E45FDA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5FDA" w:rsidRPr="00AC34AB" w:rsidRDefault="00E45FDA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12.12.2017 wtorek  </w:t>
      </w:r>
      <w:r w:rsidR="006B227B">
        <w:rPr>
          <w:rFonts w:ascii="Times New Roman" w:hAnsi="Times New Roman" w:cs="Times New Roman"/>
          <w:b/>
          <w:sz w:val="24"/>
          <w:szCs w:val="24"/>
        </w:rPr>
        <w:t>( sala dydaktyczna I piętro – toksykologia)</w:t>
      </w:r>
    </w:p>
    <w:p w:rsidR="00E45FDA" w:rsidRPr="00AC34AB" w:rsidRDefault="00E45FDA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</w:t>
      </w:r>
      <w:r w:rsidR="00C70E4D" w:rsidRPr="00AC34AB">
        <w:rPr>
          <w:rFonts w:ascii="Times New Roman" w:hAnsi="Times New Roman" w:cs="Times New Roman"/>
          <w:sz w:val="24"/>
          <w:szCs w:val="24"/>
        </w:rPr>
        <w:t>Diagnostyka i leczenie czerniaków + MTM (ŁK)</w:t>
      </w:r>
    </w:p>
    <w:p w:rsidR="00B4051D" w:rsidRDefault="00BC098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10.15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B4051D" w:rsidRPr="00AC34AB">
        <w:rPr>
          <w:rFonts w:ascii="Times New Roman" w:hAnsi="Times New Roman" w:cs="Times New Roman"/>
          <w:sz w:val="24"/>
          <w:szCs w:val="24"/>
        </w:rPr>
        <w:t>Leczenie skojarzone – wielodyscyplinarność leczenia onkologicznego (JS</w:t>
      </w:r>
      <w:r w:rsidR="00B4051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E45FDA" w:rsidRPr="00AC34AB" w:rsidRDefault="00BC098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– 11.15 </w:t>
      </w:r>
      <w:r w:rsidR="00E45FDA" w:rsidRPr="00AC34AB">
        <w:rPr>
          <w:rFonts w:ascii="Times New Roman" w:hAnsi="Times New Roman" w:cs="Times New Roman"/>
          <w:sz w:val="24"/>
          <w:szCs w:val="24"/>
        </w:rPr>
        <w:t>(1h)  - ćwiczenia teoretyczne</w:t>
      </w:r>
      <w:r w:rsidR="00C70E4D" w:rsidRPr="00AC34AB">
        <w:rPr>
          <w:rFonts w:ascii="Times New Roman" w:hAnsi="Times New Roman" w:cs="Times New Roman"/>
          <w:sz w:val="24"/>
          <w:szCs w:val="24"/>
        </w:rPr>
        <w:t xml:space="preserve"> (PP)</w:t>
      </w:r>
    </w:p>
    <w:p w:rsidR="00E45FDA" w:rsidRPr="00AC34AB" w:rsidRDefault="00BC098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– 14.00 (3 h) – ćwiczenia praktyczne</w:t>
      </w:r>
    </w:p>
    <w:p w:rsidR="00E45FDA" w:rsidRPr="00AC34AB" w:rsidRDefault="00E45FDA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2F53" w:rsidRPr="00AC34AB" w:rsidRDefault="00092F53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7B38" w:rsidRPr="00552D44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PW</w:t>
      </w:r>
      <w:r w:rsidRPr="00AC34AB">
        <w:rPr>
          <w:rFonts w:ascii="Times New Roman" w:hAnsi="Times New Roman" w:cs="Times New Roman"/>
          <w:sz w:val="24"/>
          <w:szCs w:val="24"/>
        </w:rPr>
        <w:t>- prof. Piotr Wysocki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MBG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Małgorzata Bolek-Górska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JS</w:t>
      </w:r>
      <w:r w:rsidRPr="00552D44">
        <w:rPr>
          <w:rFonts w:ascii="Times New Roman" w:hAnsi="Times New Roman" w:cs="Times New Roman"/>
          <w:sz w:val="24"/>
          <w:szCs w:val="24"/>
        </w:rPr>
        <w:t xml:space="preserve"> – dr Joanna </w:t>
      </w:r>
      <w:proofErr w:type="spellStart"/>
      <w:r w:rsidRPr="00552D44">
        <w:rPr>
          <w:rFonts w:ascii="Times New Roman" w:hAnsi="Times New Roman" w:cs="Times New Roman"/>
          <w:sz w:val="24"/>
          <w:szCs w:val="24"/>
        </w:rPr>
        <w:t>Streb</w:t>
      </w:r>
      <w:proofErr w:type="spellEnd"/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AD</w:t>
      </w:r>
      <w:r w:rsidRPr="00552D44">
        <w:rPr>
          <w:rFonts w:ascii="Times New Roman" w:hAnsi="Times New Roman" w:cs="Times New Roman"/>
          <w:sz w:val="24"/>
          <w:szCs w:val="24"/>
        </w:rPr>
        <w:t xml:space="preserve"> – dr Anna </w:t>
      </w:r>
      <w:proofErr w:type="spellStart"/>
      <w:r w:rsidRPr="00552D44">
        <w:rPr>
          <w:rFonts w:ascii="Times New Roman" w:hAnsi="Times New Roman" w:cs="Times New Roman"/>
          <w:sz w:val="24"/>
          <w:szCs w:val="24"/>
        </w:rPr>
        <w:t>Drosik</w:t>
      </w:r>
      <w:proofErr w:type="spellEnd"/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AMK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Anna Michałowska-Kaczmarczyk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ŁK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Łukasz Kwinta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 xml:space="preserve">PP </w:t>
      </w:r>
      <w:r w:rsidRPr="00AC34AB">
        <w:rPr>
          <w:rFonts w:ascii="Times New Roman" w:hAnsi="Times New Roman" w:cs="Times New Roman"/>
          <w:sz w:val="24"/>
          <w:szCs w:val="24"/>
        </w:rPr>
        <w:t>– dr Paweł Potocki</w:t>
      </w:r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JB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Jan </w:t>
      </w:r>
      <w:proofErr w:type="spellStart"/>
      <w:r w:rsidRPr="00AC34AB">
        <w:rPr>
          <w:rFonts w:ascii="Times New Roman" w:hAnsi="Times New Roman" w:cs="Times New Roman"/>
          <w:sz w:val="24"/>
          <w:szCs w:val="24"/>
        </w:rPr>
        <w:t>Bahyrycz</w:t>
      </w:r>
      <w:proofErr w:type="spellEnd"/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2DF" w:rsidRPr="00092F53" w:rsidRDefault="00BA52DF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C5609F" w:rsidRPr="00092F53" w:rsidRDefault="00C5609F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C5609F" w:rsidRPr="00092F53" w:rsidRDefault="00C5609F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C5609F" w:rsidRPr="00092F53" w:rsidRDefault="00C5609F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C5609F" w:rsidRPr="00092F53" w:rsidRDefault="00C5609F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C5609F" w:rsidRPr="00092F53" w:rsidRDefault="00C5609F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sectPr w:rsidR="00C5609F" w:rsidRPr="00092F53" w:rsidSect="00092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C2"/>
    <w:rsid w:val="00064FA1"/>
    <w:rsid w:val="00092F53"/>
    <w:rsid w:val="000B37C2"/>
    <w:rsid w:val="00184F62"/>
    <w:rsid w:val="001C4DA7"/>
    <w:rsid w:val="00214B2C"/>
    <w:rsid w:val="002279D8"/>
    <w:rsid w:val="00252A03"/>
    <w:rsid w:val="002B108A"/>
    <w:rsid w:val="003260B7"/>
    <w:rsid w:val="004E4DD1"/>
    <w:rsid w:val="00552D44"/>
    <w:rsid w:val="005A1170"/>
    <w:rsid w:val="006102CF"/>
    <w:rsid w:val="00656AFD"/>
    <w:rsid w:val="006872CB"/>
    <w:rsid w:val="0068750F"/>
    <w:rsid w:val="006B227B"/>
    <w:rsid w:val="007540A9"/>
    <w:rsid w:val="00782307"/>
    <w:rsid w:val="007E1203"/>
    <w:rsid w:val="007E588C"/>
    <w:rsid w:val="00896C5D"/>
    <w:rsid w:val="008D27F2"/>
    <w:rsid w:val="008F107F"/>
    <w:rsid w:val="009430F8"/>
    <w:rsid w:val="00997551"/>
    <w:rsid w:val="009E57C0"/>
    <w:rsid w:val="00A00E7B"/>
    <w:rsid w:val="00A67737"/>
    <w:rsid w:val="00AB6C39"/>
    <w:rsid w:val="00AC34AB"/>
    <w:rsid w:val="00B4051D"/>
    <w:rsid w:val="00B85E4D"/>
    <w:rsid w:val="00BA52DF"/>
    <w:rsid w:val="00BC098D"/>
    <w:rsid w:val="00BF1E3A"/>
    <w:rsid w:val="00C5609F"/>
    <w:rsid w:val="00C70E4D"/>
    <w:rsid w:val="00C90F59"/>
    <w:rsid w:val="00CA1B33"/>
    <w:rsid w:val="00CE3157"/>
    <w:rsid w:val="00CF7B38"/>
    <w:rsid w:val="00D552FE"/>
    <w:rsid w:val="00E45FDA"/>
    <w:rsid w:val="00E5002B"/>
    <w:rsid w:val="00E81D3B"/>
    <w:rsid w:val="00E83196"/>
    <w:rsid w:val="00EC6882"/>
    <w:rsid w:val="00F22A9A"/>
    <w:rsid w:val="00FC0CEE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2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2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Drosik</dc:creator>
  <cp:lastModifiedBy>user</cp:lastModifiedBy>
  <cp:revision>26</cp:revision>
  <cp:lastPrinted>2017-11-07T10:55:00Z</cp:lastPrinted>
  <dcterms:created xsi:type="dcterms:W3CDTF">2017-10-18T05:35:00Z</dcterms:created>
  <dcterms:modified xsi:type="dcterms:W3CDTF">2017-11-13T08:13:00Z</dcterms:modified>
</cp:coreProperties>
</file>